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6D0320DC" w:rsidR="00D61F1B" w:rsidRPr="00B264EC" w:rsidRDefault="00D61F1B" w:rsidP="00D61F1B">
      <w:pPr>
        <w:jc w:val="right"/>
      </w:pPr>
      <w:r w:rsidRPr="00B264EC">
        <w:t xml:space="preserve">Warszawa, </w:t>
      </w:r>
      <w:r w:rsidR="00B30EE5">
        <w:t>2</w:t>
      </w:r>
      <w:r>
        <w:t>.0</w:t>
      </w:r>
      <w:r w:rsidR="00A02D5D">
        <w:t>8</w:t>
      </w:r>
      <w:r>
        <w:t>.</w:t>
      </w:r>
      <w:r w:rsidRPr="00B264EC">
        <w:t>202</w:t>
      </w:r>
      <w:r w:rsidR="003B76D8">
        <w:t>3</w:t>
      </w:r>
    </w:p>
    <w:p w14:paraId="6DF1589A" w14:textId="77777777" w:rsidR="00D61F1B" w:rsidRDefault="00D61F1B" w:rsidP="00D61F1B">
      <w:pPr>
        <w:jc w:val="right"/>
        <w:rPr>
          <w:b/>
          <w:bCs/>
        </w:rPr>
      </w:pPr>
    </w:p>
    <w:p w14:paraId="5EE0FCB6" w14:textId="78D3984D" w:rsidR="00D61F1B" w:rsidRDefault="00EB61E7" w:rsidP="00D61F1B">
      <w:pPr>
        <w:jc w:val="center"/>
        <w:rPr>
          <w:b/>
          <w:bCs/>
        </w:rPr>
      </w:pPr>
      <w:r>
        <w:rPr>
          <w:b/>
          <w:bCs/>
        </w:rPr>
        <w:t>Miodowa pielęgnacja prosto z natury</w:t>
      </w:r>
    </w:p>
    <w:p w14:paraId="784BBA31" w14:textId="4C002222" w:rsidR="00D61F1B" w:rsidRDefault="00EB61E7" w:rsidP="00D61F1B">
      <w:pPr>
        <w:jc w:val="center"/>
        <w:rPr>
          <w:b/>
          <w:bCs/>
        </w:rPr>
      </w:pPr>
      <w:r>
        <w:rPr>
          <w:b/>
          <w:bCs/>
        </w:rPr>
        <w:t>Boga</w:t>
      </w:r>
      <w:r w:rsidR="00197B18">
        <w:rPr>
          <w:b/>
          <w:bCs/>
        </w:rPr>
        <w:t>ctwo w słodkich plastrach</w:t>
      </w:r>
    </w:p>
    <w:p w14:paraId="7BC4880E" w14:textId="0200C8A5" w:rsidR="0043342A" w:rsidRDefault="0043342A" w:rsidP="00D61F1B">
      <w:pPr>
        <w:jc w:val="both"/>
        <w:rPr>
          <w:b/>
          <w:bCs/>
        </w:rPr>
      </w:pPr>
    </w:p>
    <w:p w14:paraId="60652B87" w14:textId="39C5DE05" w:rsidR="00063826" w:rsidRDefault="00A553A2" w:rsidP="00D61F1B">
      <w:pPr>
        <w:jc w:val="both"/>
        <w:rPr>
          <w:b/>
          <w:bCs/>
        </w:rPr>
      </w:pPr>
      <w:r>
        <w:rPr>
          <w:b/>
          <w:bCs/>
        </w:rPr>
        <w:t>Miód to złoty skarb</w:t>
      </w:r>
      <w:r w:rsidR="00145A68">
        <w:rPr>
          <w:b/>
          <w:bCs/>
        </w:rPr>
        <w:t>, od tysiącleci wykorzystywany w medycynie i kosmetyce</w:t>
      </w:r>
      <w:r w:rsidR="001F6F0B">
        <w:rPr>
          <w:b/>
          <w:bCs/>
        </w:rPr>
        <w:t>, doceniany przez nasze babcie i prababcie</w:t>
      </w:r>
      <w:r w:rsidR="00145A68">
        <w:rPr>
          <w:b/>
          <w:bCs/>
        </w:rPr>
        <w:t xml:space="preserve">. </w:t>
      </w:r>
      <w:r w:rsidR="00764D8D">
        <w:rPr>
          <w:b/>
          <w:bCs/>
        </w:rPr>
        <w:t xml:space="preserve">Czy wiesz, że miód </w:t>
      </w:r>
      <w:r w:rsidR="00CA0F06">
        <w:rPr>
          <w:b/>
          <w:bCs/>
        </w:rPr>
        <w:t xml:space="preserve">ma </w:t>
      </w:r>
      <w:r w:rsidR="00764D8D">
        <w:rPr>
          <w:b/>
          <w:bCs/>
        </w:rPr>
        <w:t xml:space="preserve">silne </w:t>
      </w:r>
      <w:r w:rsidR="00F73DF8">
        <w:rPr>
          <w:b/>
          <w:bCs/>
        </w:rPr>
        <w:t xml:space="preserve">właściwości </w:t>
      </w:r>
      <w:r w:rsidR="00145A68">
        <w:rPr>
          <w:b/>
          <w:bCs/>
        </w:rPr>
        <w:t xml:space="preserve">bakteriobójcze, gojące </w:t>
      </w:r>
      <w:r w:rsidR="00F73DF8">
        <w:rPr>
          <w:b/>
          <w:bCs/>
        </w:rPr>
        <w:t>i</w:t>
      </w:r>
      <w:r w:rsidR="00CA0F06">
        <w:rPr>
          <w:b/>
          <w:bCs/>
        </w:rPr>
        <w:t> </w:t>
      </w:r>
      <w:r w:rsidR="00145A68">
        <w:rPr>
          <w:b/>
          <w:bCs/>
        </w:rPr>
        <w:t>antyoksydacyjne</w:t>
      </w:r>
      <w:r w:rsidR="00764D8D">
        <w:rPr>
          <w:b/>
          <w:bCs/>
        </w:rPr>
        <w:t xml:space="preserve">? </w:t>
      </w:r>
      <w:r w:rsidR="00063826">
        <w:rPr>
          <w:b/>
          <w:bCs/>
        </w:rPr>
        <w:t xml:space="preserve">Współczesny rynek </w:t>
      </w:r>
      <w:proofErr w:type="spellStart"/>
      <w:r w:rsidR="00063826">
        <w:rPr>
          <w:b/>
          <w:bCs/>
        </w:rPr>
        <w:t>beauty</w:t>
      </w:r>
      <w:proofErr w:type="spellEnd"/>
      <w:r w:rsidR="00063826">
        <w:rPr>
          <w:b/>
          <w:bCs/>
        </w:rPr>
        <w:t xml:space="preserve"> także </w:t>
      </w:r>
      <w:r w:rsidR="00E03550">
        <w:rPr>
          <w:b/>
          <w:bCs/>
        </w:rPr>
        <w:t>dostrzega</w:t>
      </w:r>
      <w:r w:rsidR="00063826">
        <w:rPr>
          <w:b/>
          <w:bCs/>
        </w:rPr>
        <w:t xml:space="preserve"> </w:t>
      </w:r>
      <w:r w:rsidR="007C67C6">
        <w:rPr>
          <w:b/>
          <w:bCs/>
        </w:rPr>
        <w:t>zalety</w:t>
      </w:r>
      <w:r w:rsidR="00063826">
        <w:rPr>
          <w:b/>
          <w:bCs/>
        </w:rPr>
        <w:t xml:space="preserve"> płynnego złota</w:t>
      </w:r>
      <w:r w:rsidR="00AE79C4">
        <w:rPr>
          <w:b/>
          <w:bCs/>
        </w:rPr>
        <w:t xml:space="preserve">, które… przebojem wkroczyło do </w:t>
      </w:r>
      <w:r w:rsidR="0086018F">
        <w:rPr>
          <w:b/>
          <w:bCs/>
        </w:rPr>
        <w:t>domowego SPA. Dlaczego warto dać się porwać miodowemu szaleństwu? Kosme</w:t>
      </w:r>
      <w:r w:rsidR="007A4F75">
        <w:rPr>
          <w:b/>
          <w:bCs/>
        </w:rPr>
        <w:t>tolog radzi.</w:t>
      </w:r>
    </w:p>
    <w:p w14:paraId="5486CDBA" w14:textId="6CB0101E" w:rsidR="007A4F75" w:rsidRPr="00EE458E" w:rsidRDefault="007A4F75" w:rsidP="00D61F1B">
      <w:pPr>
        <w:jc w:val="both"/>
      </w:pPr>
      <w:r w:rsidRPr="00EE458E">
        <w:t xml:space="preserve">Miód to </w:t>
      </w:r>
      <w:r w:rsidR="00EE458E" w:rsidRPr="00EE458E">
        <w:t xml:space="preserve">prezent dla ciała i ukojenie dla ducha. </w:t>
      </w:r>
      <w:r w:rsidR="00EE458E">
        <w:t xml:space="preserve">Słodki, zdrowy, </w:t>
      </w:r>
      <w:r w:rsidR="006A33C9">
        <w:t xml:space="preserve">wiecznie </w:t>
      </w:r>
      <w:r w:rsidR="00EE458E">
        <w:t>świeży (</w:t>
      </w:r>
      <w:r w:rsidR="006A33C9">
        <w:t>to jego super-moc, miód się nie psuje!)</w:t>
      </w:r>
      <w:r w:rsidR="00004003">
        <w:t xml:space="preserve"> i obłędnie pachnący</w:t>
      </w:r>
      <w:r w:rsidR="00CA0F06">
        <w:t>.</w:t>
      </w:r>
      <w:r w:rsidR="00004003">
        <w:t xml:space="preserve"> </w:t>
      </w:r>
      <w:r w:rsidR="00CA0F06">
        <w:t>U</w:t>
      </w:r>
      <w:r w:rsidR="00004003">
        <w:t>wodzi zmysły.</w:t>
      </w:r>
      <w:r w:rsidR="00FF1E3D">
        <w:t xml:space="preserve"> Nazywany jest skarbem natury… i</w:t>
      </w:r>
      <w:r w:rsidR="00CA0F06">
        <w:t> </w:t>
      </w:r>
      <w:r w:rsidR="00FD506A">
        <w:t>to</w:t>
      </w:r>
      <w:r w:rsidR="00CA0F06">
        <w:t> </w:t>
      </w:r>
      <w:r w:rsidR="00FD506A">
        <w:t>zdecydowanie prawda</w:t>
      </w:r>
      <w:r w:rsidR="00CA0F06">
        <w:t>!</w:t>
      </w:r>
      <w:r w:rsidR="00FD506A">
        <w:t xml:space="preserve"> Czy wiesz, że jedna pszczoła w ciągu całego życia wytwarza go zaledwie łyżeczkę? Słowo „bezcenny</w:t>
      </w:r>
      <w:r w:rsidR="00716D86">
        <w:t>”</w:t>
      </w:r>
      <w:r w:rsidR="00FD506A">
        <w:t xml:space="preserve"> nabiera nowego</w:t>
      </w:r>
      <w:r w:rsidR="00716D86">
        <w:t xml:space="preserve"> znaczenia! W rozumieniu </w:t>
      </w:r>
      <w:proofErr w:type="spellStart"/>
      <w:r w:rsidR="00716D86">
        <w:t>beauty</w:t>
      </w:r>
      <w:proofErr w:type="spellEnd"/>
      <w:r w:rsidR="00716D86">
        <w:t xml:space="preserve"> miód to prawdziwe </w:t>
      </w:r>
      <w:proofErr w:type="spellStart"/>
      <w:r w:rsidR="00716D86">
        <w:t>must-have</w:t>
      </w:r>
      <w:proofErr w:type="spellEnd"/>
      <w:r w:rsidR="00542595">
        <w:t xml:space="preserve"> z uwagi na swoje właściwości. Jakie? Kosmetolodzy wskazują na </w:t>
      </w:r>
      <w:proofErr w:type="spellStart"/>
      <w:r w:rsidR="00542595">
        <w:t>antyoksydację</w:t>
      </w:r>
      <w:proofErr w:type="spellEnd"/>
      <w:r w:rsidR="00542595">
        <w:t xml:space="preserve"> i </w:t>
      </w:r>
      <w:r w:rsidR="002949D1">
        <w:t xml:space="preserve">działanie </w:t>
      </w:r>
      <w:r w:rsidR="00542595">
        <w:t>przeciwzapalne.</w:t>
      </w:r>
    </w:p>
    <w:p w14:paraId="492A499C" w14:textId="5D629248" w:rsidR="00BA092A" w:rsidRDefault="00A93534" w:rsidP="00D61F1B">
      <w:pPr>
        <w:jc w:val="both"/>
        <w:rPr>
          <w:b/>
          <w:bCs/>
        </w:rPr>
      </w:pPr>
      <w:r>
        <w:rPr>
          <w:b/>
          <w:bCs/>
        </w:rPr>
        <w:t>Przeciwzapalny skarb</w:t>
      </w:r>
    </w:p>
    <w:p w14:paraId="242EAFAD" w14:textId="689F0507" w:rsidR="00442372" w:rsidRDefault="00442372" w:rsidP="00D61F1B">
      <w:pPr>
        <w:jc w:val="both"/>
      </w:pPr>
      <w:r>
        <w:t xml:space="preserve">Miód to </w:t>
      </w:r>
      <w:r w:rsidR="00DB0BAB">
        <w:t xml:space="preserve">naturalny składnik „do zadań specjalnych” – tajna broń naszych babć. </w:t>
      </w:r>
      <w:r w:rsidR="00A06849">
        <w:t xml:space="preserve">Czy wiesz, że w „płynnym złocie” znajduje się nadtlenek wodoru, czyli substancja o </w:t>
      </w:r>
      <w:r w:rsidR="004A10FD">
        <w:t>działaniu silnie antyseptycznym?</w:t>
      </w:r>
      <w:r w:rsidR="00711C5E" w:rsidRPr="00711C5E">
        <w:t xml:space="preserve"> </w:t>
      </w:r>
      <w:r w:rsidR="00711C5E">
        <w:t>Dzięki temu składnikowi możemy cieszyć się znanymi od setek lat właściwościami przeciwzapalnymi i antybakteryjnymi miodu</w:t>
      </w:r>
      <w:r w:rsidR="00ED53FA">
        <w:t xml:space="preserve">. </w:t>
      </w:r>
      <w:r w:rsidR="000A08CB">
        <w:t xml:space="preserve">Nasze babcie stosowały go na kaszel, na rany, podrażnienia i problemy trawienne. </w:t>
      </w:r>
      <w:r w:rsidR="003C7FAF">
        <w:t xml:space="preserve">I słusznie, ponieważ </w:t>
      </w:r>
      <w:r w:rsidR="00632824">
        <w:t>miód</w:t>
      </w:r>
      <w:r w:rsidR="00711C5E">
        <w:t xml:space="preserve"> działa zbawiennie na cały niemal organizm</w:t>
      </w:r>
      <w:r w:rsidR="009E5764">
        <w:t>, wpływając przy tym na wygląd naszej skóry i włosów.</w:t>
      </w:r>
    </w:p>
    <w:p w14:paraId="433B462D" w14:textId="66E584F0" w:rsidR="00C16F3B" w:rsidRPr="0054204A" w:rsidRDefault="00FD7603" w:rsidP="00D61F1B">
      <w:pPr>
        <w:jc w:val="both"/>
      </w:pPr>
      <w:r>
        <w:t xml:space="preserve">– </w:t>
      </w:r>
      <w:r w:rsidR="00A12667" w:rsidRPr="004C53F2">
        <w:rPr>
          <w:i/>
          <w:iCs/>
        </w:rPr>
        <w:t>Miód doskonale sprawdza się w domowym SPA.</w:t>
      </w:r>
      <w:r w:rsidR="007E69B7" w:rsidRPr="004C53F2">
        <w:rPr>
          <w:i/>
          <w:iCs/>
        </w:rPr>
        <w:t xml:space="preserve"> Znane z babcinych praktyk napary i okłady z miodu nowoczesna kosmetyka przekłada na</w:t>
      </w:r>
      <w:r w:rsidR="004C53F2">
        <w:rPr>
          <w:i/>
          <w:iCs/>
        </w:rPr>
        <w:t xml:space="preserve"> inspirowane naturą</w:t>
      </w:r>
      <w:r w:rsidR="007E69B7" w:rsidRPr="004C53F2">
        <w:rPr>
          <w:i/>
          <w:iCs/>
        </w:rPr>
        <w:t xml:space="preserve"> </w:t>
      </w:r>
      <w:r w:rsidR="00AE2C14" w:rsidRPr="004C53F2">
        <w:rPr>
          <w:i/>
          <w:iCs/>
        </w:rPr>
        <w:t>komponenty do pielęgnacji twarzy, ciała i</w:t>
      </w:r>
      <w:r w:rsidR="007B236E">
        <w:rPr>
          <w:i/>
          <w:iCs/>
        </w:rPr>
        <w:t> </w:t>
      </w:r>
      <w:r w:rsidR="00AE2C14" w:rsidRPr="004C53F2">
        <w:rPr>
          <w:i/>
          <w:iCs/>
        </w:rPr>
        <w:t>włosów</w:t>
      </w:r>
      <w:r w:rsidR="0054204A">
        <w:t xml:space="preserve"> </w:t>
      </w:r>
      <w:r>
        <w:t xml:space="preserve">– </w:t>
      </w:r>
      <w:r w:rsidRPr="0007491F">
        <w:rPr>
          <w:b/>
          <w:bCs/>
        </w:rPr>
        <w:t>mówi Agnieszka Kowalska</w:t>
      </w:r>
      <w:r w:rsidR="0054204A">
        <w:rPr>
          <w:b/>
          <w:bCs/>
        </w:rPr>
        <w:t xml:space="preserve">, </w:t>
      </w:r>
      <w:proofErr w:type="spellStart"/>
      <w:r w:rsidR="0054204A">
        <w:rPr>
          <w:b/>
          <w:bCs/>
        </w:rPr>
        <w:t>Medical</w:t>
      </w:r>
      <w:proofErr w:type="spellEnd"/>
      <w:r w:rsidR="0054204A">
        <w:rPr>
          <w:b/>
          <w:bCs/>
        </w:rPr>
        <w:t xml:space="preserve"> Advisor, ekspert marki Sielanka</w:t>
      </w:r>
      <w:r w:rsidRPr="0007491F">
        <w:rPr>
          <w:b/>
          <w:bCs/>
        </w:rPr>
        <w:t>.</w:t>
      </w:r>
      <w:r>
        <w:t xml:space="preserve"> – </w:t>
      </w:r>
      <w:r w:rsidR="00CE1474">
        <w:rPr>
          <w:i/>
          <w:iCs/>
        </w:rPr>
        <w:t>„</w:t>
      </w:r>
      <w:r w:rsidR="00E8420F">
        <w:rPr>
          <w:i/>
          <w:iCs/>
        </w:rPr>
        <w:t>P</w:t>
      </w:r>
      <w:r w:rsidR="00CE1474">
        <w:rPr>
          <w:i/>
          <w:iCs/>
        </w:rPr>
        <w:t>łynne złoto”</w:t>
      </w:r>
      <w:r w:rsidRPr="0007491F">
        <w:rPr>
          <w:i/>
          <w:iCs/>
        </w:rPr>
        <w:t xml:space="preserve"> działa łagodząco i</w:t>
      </w:r>
      <w:r w:rsidR="00297EBB">
        <w:rPr>
          <w:i/>
          <w:iCs/>
        </w:rPr>
        <w:t> </w:t>
      </w:r>
      <w:r w:rsidRPr="0007491F">
        <w:rPr>
          <w:i/>
          <w:iCs/>
        </w:rPr>
        <w:t>przeciwzapalnie, dlatego z powodzeniem stosowan</w:t>
      </w:r>
      <w:r w:rsidR="00E8420F">
        <w:rPr>
          <w:i/>
          <w:iCs/>
        </w:rPr>
        <w:t>e</w:t>
      </w:r>
      <w:r w:rsidRPr="0007491F">
        <w:rPr>
          <w:i/>
          <w:iCs/>
        </w:rPr>
        <w:t xml:space="preserve"> jest w</w:t>
      </w:r>
      <w:r w:rsidR="007D5B69">
        <w:rPr>
          <w:i/>
          <w:iCs/>
        </w:rPr>
        <w:t> </w:t>
      </w:r>
      <w:r w:rsidRPr="0007491F">
        <w:rPr>
          <w:i/>
          <w:iCs/>
        </w:rPr>
        <w:t xml:space="preserve">balsamach, kremach </w:t>
      </w:r>
      <w:r w:rsidR="00E74305">
        <w:rPr>
          <w:i/>
          <w:iCs/>
        </w:rPr>
        <w:t>oraz</w:t>
      </w:r>
      <w:r w:rsidRPr="0007491F">
        <w:rPr>
          <w:i/>
          <w:iCs/>
        </w:rPr>
        <w:t xml:space="preserve"> maskach. </w:t>
      </w:r>
      <w:r w:rsidR="0007491F" w:rsidRPr="0007491F">
        <w:rPr>
          <w:i/>
          <w:iCs/>
        </w:rPr>
        <w:t>Warto zwrócić uwagę na zawartość w miodzie witamin A, C i</w:t>
      </w:r>
      <w:r w:rsidR="007D5B69">
        <w:rPr>
          <w:i/>
          <w:iCs/>
        </w:rPr>
        <w:t> </w:t>
      </w:r>
      <w:r w:rsidR="0007491F" w:rsidRPr="0007491F">
        <w:rPr>
          <w:i/>
          <w:iCs/>
        </w:rPr>
        <w:t xml:space="preserve">witamin z grupy B, a także aminokwasów </w:t>
      </w:r>
      <w:r w:rsidR="00926A21">
        <w:rPr>
          <w:i/>
          <w:iCs/>
        </w:rPr>
        <w:t>oraz</w:t>
      </w:r>
      <w:r w:rsidR="0007491F" w:rsidRPr="0007491F">
        <w:rPr>
          <w:i/>
          <w:iCs/>
        </w:rPr>
        <w:t xml:space="preserve"> ponad dwudziestu pierwiastków</w:t>
      </w:r>
      <w:r w:rsidR="00132937">
        <w:rPr>
          <w:i/>
          <w:iCs/>
        </w:rPr>
        <w:t>,</w:t>
      </w:r>
      <w:r w:rsidR="0007491F" w:rsidRPr="0007491F">
        <w:rPr>
          <w:i/>
          <w:iCs/>
        </w:rPr>
        <w:t xml:space="preserve"> takich jak magnez i potas</w:t>
      </w:r>
      <w:r w:rsidR="00297EBB">
        <w:rPr>
          <w:i/>
          <w:iCs/>
        </w:rPr>
        <w:t xml:space="preserve"> – </w:t>
      </w:r>
      <w:r w:rsidR="00297EBB" w:rsidRPr="00297EBB">
        <w:rPr>
          <w:b/>
          <w:bCs/>
        </w:rPr>
        <w:t>dodaje</w:t>
      </w:r>
      <w:r w:rsidR="0007491F" w:rsidRPr="00297EBB">
        <w:rPr>
          <w:b/>
          <w:bCs/>
        </w:rPr>
        <w:t>.</w:t>
      </w:r>
    </w:p>
    <w:p w14:paraId="5C81A388" w14:textId="77777777" w:rsidR="00A93534" w:rsidRDefault="00A93534" w:rsidP="00A93534">
      <w:pPr>
        <w:jc w:val="both"/>
        <w:rPr>
          <w:b/>
          <w:bCs/>
        </w:rPr>
      </w:pPr>
      <w:proofErr w:type="spellStart"/>
      <w:r>
        <w:rPr>
          <w:b/>
          <w:bCs/>
        </w:rPr>
        <w:t>Antyoksydacja</w:t>
      </w:r>
      <w:proofErr w:type="spellEnd"/>
      <w:r>
        <w:rPr>
          <w:b/>
          <w:bCs/>
        </w:rPr>
        <w:t xml:space="preserve"> na wagę… miodu!</w:t>
      </w:r>
    </w:p>
    <w:p w14:paraId="76ACC154" w14:textId="595B34F9" w:rsidR="00A93534" w:rsidRDefault="007370BB" w:rsidP="00D61F1B">
      <w:pPr>
        <w:jc w:val="both"/>
      </w:pPr>
      <w:r>
        <w:t xml:space="preserve">Jeśli </w:t>
      </w:r>
      <w:r w:rsidR="00547555">
        <w:t>mówimy o nowoczesnym</w:t>
      </w:r>
      <w:r>
        <w:t xml:space="preserve"> SPA – to słowem-klucz staje się </w:t>
      </w:r>
      <w:proofErr w:type="spellStart"/>
      <w:r>
        <w:t>antyoksydacja</w:t>
      </w:r>
      <w:proofErr w:type="spellEnd"/>
      <w:r>
        <w:t xml:space="preserve">. Tu także </w:t>
      </w:r>
      <w:r w:rsidR="00CA3CAC">
        <w:t xml:space="preserve">miód okazuje się składnikiem „na wagę złota”. </w:t>
      </w:r>
      <w:r w:rsidR="00920899">
        <w:t>„</w:t>
      </w:r>
      <w:r w:rsidR="00012DEB">
        <w:t>Płynny</w:t>
      </w:r>
      <w:r w:rsidR="0056469F">
        <w:t xml:space="preserve"> skarb</w:t>
      </w:r>
      <w:r w:rsidR="00920899">
        <w:t>”</w:t>
      </w:r>
      <w:r w:rsidR="0056469F">
        <w:t xml:space="preserve"> </w:t>
      </w:r>
      <w:r w:rsidR="00A93534">
        <w:t>zawiera kwasy fenolowe i flawonoidy</w:t>
      </w:r>
      <w:r w:rsidR="0056469F">
        <w:t>, dzięki czemu wykazuje silne właściwości antyoksydacyjne</w:t>
      </w:r>
      <w:r w:rsidR="00A93534">
        <w:t xml:space="preserve">. </w:t>
      </w:r>
      <w:r w:rsidR="00E0280E">
        <w:t>Warto pamiętać, że p</w:t>
      </w:r>
      <w:r w:rsidR="00A93534">
        <w:t>rzeciwutleniacze w naturalny sposób chronią nasz organizm</w:t>
      </w:r>
      <w:r w:rsidR="00E0280E">
        <w:t xml:space="preserve"> nie tylko</w:t>
      </w:r>
      <w:r w:rsidR="00A93534">
        <w:t xml:space="preserve"> przed nowotworami</w:t>
      </w:r>
      <w:r w:rsidR="00E0280E">
        <w:t xml:space="preserve">, ale także przed… starzeniem. </w:t>
      </w:r>
      <w:r w:rsidR="00A93534">
        <w:t>– </w:t>
      </w:r>
      <w:r w:rsidR="00E0280E">
        <w:rPr>
          <w:i/>
          <w:iCs/>
        </w:rPr>
        <w:t xml:space="preserve"> A</w:t>
      </w:r>
      <w:r w:rsidR="00A93534" w:rsidRPr="008A0DBE">
        <w:rPr>
          <w:i/>
          <w:iCs/>
        </w:rPr>
        <w:t xml:space="preserve">ntyoksydanty </w:t>
      </w:r>
      <w:r w:rsidR="00870FAC">
        <w:rPr>
          <w:i/>
          <w:iCs/>
        </w:rPr>
        <w:t xml:space="preserve">nazywane są przez kosmetologów </w:t>
      </w:r>
      <w:r w:rsidR="00A93534" w:rsidRPr="008A0DBE">
        <w:rPr>
          <w:i/>
          <w:iCs/>
        </w:rPr>
        <w:t>„związk</w:t>
      </w:r>
      <w:r w:rsidR="00870FAC">
        <w:rPr>
          <w:i/>
          <w:iCs/>
        </w:rPr>
        <w:t>ami</w:t>
      </w:r>
      <w:r w:rsidR="00A93534" w:rsidRPr="008A0DBE">
        <w:rPr>
          <w:i/>
          <w:iCs/>
        </w:rPr>
        <w:t xml:space="preserve"> młodości</w:t>
      </w:r>
      <w:r w:rsidR="00870FAC">
        <w:rPr>
          <w:i/>
          <w:iCs/>
        </w:rPr>
        <w:t xml:space="preserve">”. </w:t>
      </w:r>
      <w:r w:rsidR="00D27443">
        <w:rPr>
          <w:i/>
          <w:iCs/>
        </w:rPr>
        <w:t>Ich aktywność polega na</w:t>
      </w:r>
      <w:r w:rsidR="00920899">
        <w:rPr>
          <w:i/>
          <w:iCs/>
        </w:rPr>
        <w:t> </w:t>
      </w:r>
      <w:r w:rsidR="00D27443">
        <w:rPr>
          <w:i/>
          <w:iCs/>
        </w:rPr>
        <w:t>p</w:t>
      </w:r>
      <w:r w:rsidR="00A93534" w:rsidRPr="008A0DBE">
        <w:rPr>
          <w:i/>
          <w:iCs/>
        </w:rPr>
        <w:t>rzeciwdział</w:t>
      </w:r>
      <w:r w:rsidR="00D27443">
        <w:rPr>
          <w:i/>
          <w:iCs/>
        </w:rPr>
        <w:t>aniu</w:t>
      </w:r>
      <w:r w:rsidR="00A93534" w:rsidRPr="008A0DBE">
        <w:rPr>
          <w:i/>
          <w:iCs/>
        </w:rPr>
        <w:t xml:space="preserve"> procesowi utleniania w naszym organizmie. Usuwają z niego wolne rodniki, co</w:t>
      </w:r>
      <w:r w:rsidR="00DE3E31">
        <w:rPr>
          <w:i/>
          <w:iCs/>
        </w:rPr>
        <w:t> </w:t>
      </w:r>
      <w:r w:rsidR="00A93534" w:rsidRPr="008A0DBE">
        <w:rPr>
          <w:i/>
          <w:iCs/>
        </w:rPr>
        <w:t>wpływa na spowolnienie procesów starzenia</w:t>
      </w:r>
      <w:r w:rsidR="00A93534">
        <w:t xml:space="preserve"> – </w:t>
      </w:r>
      <w:r w:rsidR="00A93534" w:rsidRPr="00EE4536">
        <w:rPr>
          <w:b/>
          <w:bCs/>
        </w:rPr>
        <w:t xml:space="preserve">mówi </w:t>
      </w:r>
      <w:r w:rsidR="00A93534">
        <w:rPr>
          <w:b/>
          <w:bCs/>
        </w:rPr>
        <w:t xml:space="preserve">Agnieszka Kowalska. </w:t>
      </w:r>
      <w:r w:rsidR="00A93534" w:rsidRPr="00AE1783">
        <w:t>–</w:t>
      </w:r>
      <w:r w:rsidR="00A93534">
        <w:rPr>
          <w:b/>
          <w:bCs/>
        </w:rPr>
        <w:t xml:space="preserve"> </w:t>
      </w:r>
      <w:r w:rsidR="0090040C">
        <w:rPr>
          <w:i/>
          <w:iCs/>
        </w:rPr>
        <w:t>W związku z tym b</w:t>
      </w:r>
      <w:r w:rsidR="00AE1783">
        <w:rPr>
          <w:i/>
          <w:iCs/>
        </w:rPr>
        <w:t>ezwzględnie warto</w:t>
      </w:r>
      <w:r w:rsidR="00A93534" w:rsidRPr="008A0DBE">
        <w:rPr>
          <w:i/>
          <w:iCs/>
        </w:rPr>
        <w:t xml:space="preserve"> </w:t>
      </w:r>
      <w:r w:rsidR="00157D83">
        <w:rPr>
          <w:i/>
          <w:iCs/>
        </w:rPr>
        <w:t xml:space="preserve">wykorzystywać moc naturalnego miodu </w:t>
      </w:r>
      <w:r w:rsidR="00A93534">
        <w:rPr>
          <w:i/>
          <w:iCs/>
        </w:rPr>
        <w:t>oraz</w:t>
      </w:r>
      <w:r w:rsidR="0090040C">
        <w:rPr>
          <w:i/>
          <w:iCs/>
        </w:rPr>
        <w:t> </w:t>
      </w:r>
      <w:r w:rsidR="00A93534" w:rsidRPr="008A0DBE">
        <w:rPr>
          <w:i/>
          <w:iCs/>
        </w:rPr>
        <w:t>produkt</w:t>
      </w:r>
      <w:r w:rsidR="00157D83">
        <w:rPr>
          <w:i/>
          <w:iCs/>
        </w:rPr>
        <w:t>ów</w:t>
      </w:r>
      <w:r w:rsidR="00A93534">
        <w:rPr>
          <w:i/>
          <w:iCs/>
        </w:rPr>
        <w:t xml:space="preserve"> inspirowan</w:t>
      </w:r>
      <w:r w:rsidR="00157D83">
        <w:rPr>
          <w:i/>
          <w:iCs/>
        </w:rPr>
        <w:t>ych</w:t>
      </w:r>
      <w:r w:rsidR="00A93534">
        <w:rPr>
          <w:i/>
          <w:iCs/>
        </w:rPr>
        <w:t xml:space="preserve"> „płynnym złotem”</w:t>
      </w:r>
      <w:r w:rsidR="0090040C">
        <w:rPr>
          <w:i/>
          <w:iCs/>
        </w:rPr>
        <w:t xml:space="preserve"> w domowym SPA</w:t>
      </w:r>
      <w:r w:rsidR="00A93534">
        <w:rPr>
          <w:i/>
          <w:iCs/>
        </w:rPr>
        <w:t xml:space="preserve"> </w:t>
      </w:r>
      <w:r w:rsidR="00A93534">
        <w:t xml:space="preserve">– </w:t>
      </w:r>
      <w:r w:rsidR="00A93534" w:rsidRPr="00BF30CE">
        <w:rPr>
          <w:b/>
          <w:bCs/>
        </w:rPr>
        <w:t xml:space="preserve">dodaje. </w:t>
      </w:r>
    </w:p>
    <w:p w14:paraId="01EAA481" w14:textId="50DA5401" w:rsidR="00BA092A" w:rsidRDefault="00A93534" w:rsidP="00D61F1B">
      <w:pPr>
        <w:jc w:val="both"/>
        <w:rPr>
          <w:b/>
          <w:bCs/>
        </w:rPr>
      </w:pPr>
      <w:r>
        <w:rPr>
          <w:b/>
          <w:bCs/>
        </w:rPr>
        <w:lastRenderedPageBreak/>
        <w:t>Nawilżenie w domowym SPA</w:t>
      </w:r>
    </w:p>
    <w:p w14:paraId="3FAEEB48" w14:textId="4E971696" w:rsidR="0022186A" w:rsidRDefault="00E10048" w:rsidP="00BA092A">
      <w:pPr>
        <w:jc w:val="both"/>
      </w:pPr>
      <w:r>
        <w:t xml:space="preserve">U podstaw efektywności wszystkich niemal zabiegów kosmetycznych (także tych, które wykonujemy w domu) jest </w:t>
      </w:r>
      <w:r w:rsidR="00496DAC">
        <w:t>prawidłowe nawilżenie</w:t>
      </w:r>
      <w:r w:rsidR="002E471A">
        <w:t xml:space="preserve"> skóry i włosów. Stanowi ono bazę dla </w:t>
      </w:r>
      <w:r w:rsidR="00BC2C96">
        <w:t xml:space="preserve">działania składników aktywnych skierowanych na poszczególne wyzwania, z jakimi się zmagamy (np. </w:t>
      </w:r>
      <w:r w:rsidR="0022186A">
        <w:t>starzenie czy</w:t>
      </w:r>
      <w:r w:rsidR="007D5B69">
        <w:t> </w:t>
      </w:r>
      <w:r w:rsidR="0022186A">
        <w:t>przebarwienia). Jak wskazują kosmetolodzy</w:t>
      </w:r>
      <w:r w:rsidR="001D0B64">
        <w:t>, miód to prawdziwy król nawilżenia</w:t>
      </w:r>
      <w:r w:rsidR="0007491F">
        <w:t>, a co za tym idzie – codziennej, delikatnej i skutecznej pielęgnacji.</w:t>
      </w:r>
      <w:r w:rsidR="002B5828">
        <w:t xml:space="preserve"> </w:t>
      </w:r>
      <w:r w:rsidR="00875649">
        <w:t xml:space="preserve">A jeśli łączymy </w:t>
      </w:r>
      <w:r w:rsidR="008A6B92">
        <w:t>efektywne</w:t>
      </w:r>
      <w:r w:rsidR="00875649">
        <w:t xml:space="preserve"> nawilżenie z ukojeniem zmysłów</w:t>
      </w:r>
      <w:r w:rsidR="00BA603E">
        <w:t xml:space="preserve"> (miód koi stres i relaksuje) </w:t>
      </w:r>
      <w:r w:rsidR="00DF2802">
        <w:t xml:space="preserve"> </w:t>
      </w:r>
      <w:r w:rsidR="00BA603E">
        <w:t>–</w:t>
      </w:r>
      <w:r w:rsidR="00DF2802">
        <w:t xml:space="preserve"> </w:t>
      </w:r>
      <w:r w:rsidR="00BA603E">
        <w:t>mamy SPA idealne.</w:t>
      </w:r>
    </w:p>
    <w:p w14:paraId="368721CC" w14:textId="55A3C86E" w:rsidR="00BA092A" w:rsidRPr="001F70CB" w:rsidRDefault="00BA603E" w:rsidP="00CA0F06">
      <w:pPr>
        <w:jc w:val="both"/>
      </w:pPr>
      <w:r>
        <w:t xml:space="preserve">– </w:t>
      </w:r>
      <w:r w:rsidR="0034598F" w:rsidRPr="00285426">
        <w:rPr>
          <w:i/>
          <w:iCs/>
        </w:rPr>
        <w:t xml:space="preserve">Linia </w:t>
      </w:r>
      <w:r w:rsidR="0034598F" w:rsidRPr="00EE4536">
        <w:rPr>
          <w:i/>
          <w:iCs/>
        </w:rPr>
        <w:t>Sielanka kraina mlekiem i miodem płynąca</w:t>
      </w:r>
      <w:r w:rsidR="0034598F">
        <w:rPr>
          <w:i/>
          <w:iCs/>
        </w:rPr>
        <w:t xml:space="preserve"> to odpowiedź na </w:t>
      </w:r>
      <w:r w:rsidR="00DA5B86">
        <w:rPr>
          <w:i/>
          <w:iCs/>
        </w:rPr>
        <w:t>potrzebę relaksu z daleka od</w:t>
      </w:r>
      <w:r w:rsidR="007D5B69">
        <w:rPr>
          <w:i/>
          <w:iCs/>
        </w:rPr>
        <w:t> </w:t>
      </w:r>
      <w:r w:rsidR="00DA5B86">
        <w:rPr>
          <w:i/>
          <w:iCs/>
        </w:rPr>
        <w:t>codziennego zgiełku i natłoku obowiązków. 15 min</w:t>
      </w:r>
      <w:r w:rsidR="003E7A2D">
        <w:rPr>
          <w:i/>
          <w:iCs/>
        </w:rPr>
        <w:t>ut w zaciszu domowego SPA to ukojenie dla</w:t>
      </w:r>
      <w:r w:rsidR="007D5B69">
        <w:rPr>
          <w:i/>
          <w:iCs/>
        </w:rPr>
        <w:t> </w:t>
      </w:r>
      <w:r w:rsidR="003E7A2D">
        <w:rPr>
          <w:i/>
          <w:iCs/>
        </w:rPr>
        <w:t>zmysłów i potężna dawka cennych składników dla ciała i włosów</w:t>
      </w:r>
      <w:r w:rsidR="00696439">
        <w:rPr>
          <w:i/>
          <w:iCs/>
        </w:rPr>
        <w:t>. Miodowe komponenty pielęgnują, chronią i</w:t>
      </w:r>
      <w:r w:rsidR="00285426">
        <w:rPr>
          <w:i/>
          <w:iCs/>
        </w:rPr>
        <w:t> </w:t>
      </w:r>
      <w:r w:rsidR="00696439">
        <w:rPr>
          <w:i/>
          <w:iCs/>
        </w:rPr>
        <w:t>działają wygładzająco oraz odżywczo</w:t>
      </w:r>
      <w:r w:rsidR="00696439">
        <w:t xml:space="preserve"> </w:t>
      </w:r>
      <w:r w:rsidR="00D61F1B">
        <w:t xml:space="preserve">– </w:t>
      </w:r>
      <w:r w:rsidR="00D61F1B" w:rsidRPr="00EE4536">
        <w:rPr>
          <w:b/>
          <w:bCs/>
        </w:rPr>
        <w:t xml:space="preserve">mówi </w:t>
      </w:r>
      <w:r w:rsidR="00D61F1B">
        <w:rPr>
          <w:b/>
          <w:bCs/>
        </w:rPr>
        <w:t>Agnieszka Kowalska</w:t>
      </w:r>
      <w:r w:rsidR="00D61F1B">
        <w:t xml:space="preserve">. </w:t>
      </w:r>
      <w:r w:rsidR="00696439">
        <w:t xml:space="preserve">– </w:t>
      </w:r>
      <w:r w:rsidR="00D61F1B" w:rsidRPr="00285426">
        <w:rPr>
          <w:i/>
          <w:iCs/>
        </w:rPr>
        <w:t>Witalizujące masło do</w:t>
      </w:r>
      <w:r w:rsidR="007D5B69">
        <w:rPr>
          <w:i/>
          <w:iCs/>
        </w:rPr>
        <w:t> </w:t>
      </w:r>
      <w:r w:rsidR="00D61F1B" w:rsidRPr="00285426">
        <w:rPr>
          <w:i/>
          <w:iCs/>
        </w:rPr>
        <w:t xml:space="preserve">ciała z kompleksem </w:t>
      </w:r>
      <w:proofErr w:type="spellStart"/>
      <w:r w:rsidR="00D61F1B" w:rsidRPr="00285426">
        <w:rPr>
          <w:i/>
          <w:iCs/>
        </w:rPr>
        <w:t>prebiotycznym</w:t>
      </w:r>
      <w:proofErr w:type="spellEnd"/>
      <w:r w:rsidR="00D61F1B" w:rsidRPr="00285426">
        <w:rPr>
          <w:i/>
          <w:iCs/>
        </w:rPr>
        <w:t>, wcierka przeciwdziałająca przetłuszczaniu się włosów, wygładzająco-</w:t>
      </w:r>
      <w:proofErr w:type="spellStart"/>
      <w:r w:rsidR="00D61F1B" w:rsidRPr="00285426">
        <w:rPr>
          <w:i/>
          <w:iCs/>
        </w:rPr>
        <w:t>przeciwzmarszczkowy</w:t>
      </w:r>
      <w:proofErr w:type="spellEnd"/>
      <w:r w:rsidR="00D61F1B" w:rsidRPr="00285426">
        <w:rPr>
          <w:i/>
          <w:iCs/>
        </w:rPr>
        <w:t xml:space="preserve"> krem</w:t>
      </w:r>
      <w:r w:rsidR="00174D67" w:rsidRPr="00285426">
        <w:rPr>
          <w:i/>
          <w:iCs/>
        </w:rPr>
        <w:t>-żel</w:t>
      </w:r>
      <w:r w:rsidR="00D61F1B" w:rsidRPr="00285426">
        <w:rPr>
          <w:i/>
          <w:iCs/>
        </w:rPr>
        <w:t xml:space="preserve"> do rąk – to sielsko-anielskie kosmetyki, które </w:t>
      </w:r>
      <w:r w:rsidR="00870ECA" w:rsidRPr="00285426">
        <w:rPr>
          <w:i/>
          <w:iCs/>
        </w:rPr>
        <w:t>przenoszą nas na łono natury</w:t>
      </w:r>
      <w:r w:rsidR="00CA0F06" w:rsidRPr="00285426">
        <w:rPr>
          <w:i/>
          <w:iCs/>
        </w:rPr>
        <w:t xml:space="preserve"> i pielęgnują mocą miodu</w:t>
      </w:r>
      <w:r w:rsidR="00CA0F06">
        <w:t xml:space="preserve"> – </w:t>
      </w:r>
      <w:r w:rsidR="00CA0F06" w:rsidRPr="00CA0F06">
        <w:rPr>
          <w:b/>
          <w:bCs/>
        </w:rPr>
        <w:t>dodaje.</w:t>
      </w:r>
      <w:r w:rsidR="00CA0F06">
        <w:t xml:space="preserve"> </w:t>
      </w:r>
    </w:p>
    <w:p w14:paraId="556FA2A4" w14:textId="134DCB74" w:rsidR="00D61F1B" w:rsidRPr="009C0870" w:rsidRDefault="00D61F1B" w:rsidP="00D61F1B">
      <w:pPr>
        <w:jc w:val="both"/>
      </w:pPr>
    </w:p>
    <w:p w14:paraId="55B89CEC" w14:textId="02D6BA4B" w:rsidR="00AE68EE" w:rsidRDefault="00620709" w:rsidP="00024F01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05E823A" wp14:editId="078A4EB7">
            <wp:simplePos x="0" y="0"/>
            <wp:positionH relativeFrom="column">
              <wp:posOffset>736600</wp:posOffset>
            </wp:positionH>
            <wp:positionV relativeFrom="paragraph">
              <wp:posOffset>88900</wp:posOffset>
            </wp:positionV>
            <wp:extent cx="970915" cy="523875"/>
            <wp:effectExtent l="0" t="0" r="635" b="9525"/>
            <wp:wrapTight wrapText="bothSides">
              <wp:wrapPolygon edited="0">
                <wp:start x="5086" y="0"/>
                <wp:lineTo x="2967" y="0"/>
                <wp:lineTo x="0" y="7855"/>
                <wp:lineTo x="0" y="17280"/>
                <wp:lineTo x="5509" y="21207"/>
                <wp:lineTo x="11867" y="21207"/>
                <wp:lineTo x="21190" y="12567"/>
                <wp:lineTo x="21190" y="7069"/>
                <wp:lineTo x="11443" y="0"/>
                <wp:lineTo x="5086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7E23A" w14:textId="2E351810" w:rsidR="00024F01" w:rsidRPr="00AE68EE" w:rsidRDefault="00D61F1B" w:rsidP="00024F01">
      <w:pPr>
        <w:jc w:val="both"/>
        <w:rPr>
          <w:b/>
          <w:bCs/>
          <w:noProof/>
          <w:sz w:val="24"/>
          <w:szCs w:val="24"/>
        </w:rPr>
      </w:pPr>
      <w:r w:rsidRPr="009C0870">
        <w:rPr>
          <w:b/>
          <w:bCs/>
          <w:noProof/>
          <w:sz w:val="24"/>
          <w:szCs w:val="24"/>
        </w:rPr>
        <w:t>Produkt</w:t>
      </w:r>
      <w:r>
        <w:rPr>
          <w:b/>
          <w:bCs/>
          <w:noProof/>
          <w:sz w:val="24"/>
          <w:szCs w:val="24"/>
        </w:rPr>
        <w:t>y</w:t>
      </w:r>
    </w:p>
    <w:p w14:paraId="5745C1F5" w14:textId="2E09444A" w:rsidR="00D61F1B" w:rsidRPr="006C0047" w:rsidRDefault="00F14428" w:rsidP="006C0047">
      <w:pPr>
        <w:pStyle w:val="Nagwek5"/>
        <w:shd w:val="clear" w:color="auto" w:fill="FFFFFF"/>
        <w:spacing w:before="600" w:after="225"/>
        <w:ind w:left="1134" w:hanging="1134"/>
        <w:rPr>
          <w:b/>
          <w:bCs/>
          <w:noProof/>
          <w:color w:val="ED7D31" w:themeColor="accent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3A35D7" wp14:editId="5500A1CB">
            <wp:simplePos x="0" y="0"/>
            <wp:positionH relativeFrom="column">
              <wp:posOffset>-114935</wp:posOffset>
            </wp:positionH>
            <wp:positionV relativeFrom="paragraph">
              <wp:posOffset>280670</wp:posOffset>
            </wp:positionV>
            <wp:extent cx="1657350" cy="1844040"/>
            <wp:effectExtent l="0" t="0" r="0" b="3810"/>
            <wp:wrapTight wrapText="bothSides">
              <wp:wrapPolygon edited="0">
                <wp:start x="4717" y="893"/>
                <wp:lineTo x="1490" y="1339"/>
                <wp:lineTo x="497" y="2231"/>
                <wp:lineTo x="497" y="20083"/>
                <wp:lineTo x="3228" y="20975"/>
                <wp:lineTo x="5959" y="21421"/>
                <wp:lineTo x="15890" y="21421"/>
                <wp:lineTo x="18372" y="20975"/>
                <wp:lineTo x="21352" y="20083"/>
                <wp:lineTo x="21352" y="2231"/>
                <wp:lineTo x="20359" y="1339"/>
                <wp:lineTo x="16883" y="893"/>
                <wp:lineTo x="4717" y="893"/>
              </wp:wrapPolygon>
            </wp:wrapTight>
            <wp:docPr id="25634141" name="Obraz 3" descr="Obraz zawierający tekst, etykieta, krem do skó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4141" name="Obraz 3" descr="Obraz zawierający tekst, etykieta, krem do skór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0" t="32937" r="29233" b="21296"/>
                    <a:stretch/>
                  </pic:blipFill>
                  <pic:spPr bwMode="auto">
                    <a:xfrm>
                      <a:off x="0" y="0"/>
                      <a:ext cx="165735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DF7">
        <w:rPr>
          <w:noProof/>
        </w:rPr>
        <w:drawing>
          <wp:anchor distT="0" distB="0" distL="114300" distR="114300" simplePos="0" relativeHeight="251663360" behindDoc="1" locked="0" layoutInCell="1" allowOverlap="1" wp14:anchorId="6D6D1A7B" wp14:editId="7586DEE8">
            <wp:simplePos x="0" y="0"/>
            <wp:positionH relativeFrom="column">
              <wp:posOffset>4899025</wp:posOffset>
            </wp:positionH>
            <wp:positionV relativeFrom="paragraph">
              <wp:posOffset>288290</wp:posOffset>
            </wp:positionV>
            <wp:extent cx="1138106" cy="3352800"/>
            <wp:effectExtent l="0" t="0" r="0" b="0"/>
            <wp:wrapTight wrapText="bothSides">
              <wp:wrapPolygon edited="0">
                <wp:start x="7232" y="245"/>
                <wp:lineTo x="5786" y="859"/>
                <wp:lineTo x="5424" y="2455"/>
                <wp:lineTo x="1085" y="6259"/>
                <wp:lineTo x="1085" y="20741"/>
                <wp:lineTo x="3616" y="21355"/>
                <wp:lineTo x="5786" y="21477"/>
                <wp:lineTo x="15188" y="21477"/>
                <wp:lineTo x="17357" y="21355"/>
                <wp:lineTo x="20250" y="20618"/>
                <wp:lineTo x="20250" y="6382"/>
                <wp:lineTo x="19165" y="5400"/>
                <wp:lineTo x="15188" y="2455"/>
                <wp:lineTo x="14826" y="614"/>
                <wp:lineTo x="11933" y="245"/>
                <wp:lineTo x="7232" y="245"/>
              </wp:wrapPolygon>
            </wp:wrapTight>
            <wp:docPr id="996583036" name="Obraz 2" descr="Obraz zawierający tekst, butelka, Roztwór, Szklana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583036" name="Obraz 2" descr="Obraz zawierający tekst, butelka, Roztwór, Szklana butel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04" t="15344" r="42725" b="12566"/>
                    <a:stretch/>
                  </pic:blipFill>
                  <pic:spPr bwMode="auto">
                    <a:xfrm>
                      <a:off x="0" y="0"/>
                      <a:ext cx="1138106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0047" w:rsidRPr="006C0047">
        <w:rPr>
          <w:b/>
          <w:bCs/>
          <w:noProof/>
          <w:color w:val="ED7D31" w:themeColor="accent2"/>
        </w:rPr>
        <w:t>Sielanka masło do ciała Kraina mlekiem i miodem płynąca</w:t>
      </w:r>
    </w:p>
    <w:p w14:paraId="2A841AAC" w14:textId="34605306" w:rsidR="00B240EA" w:rsidRPr="003F6540" w:rsidRDefault="00B240EA" w:rsidP="00A553A2">
      <w:pPr>
        <w:ind w:left="2552"/>
        <w:jc w:val="both"/>
      </w:pPr>
      <w:r w:rsidRPr="00B240EA">
        <w:t xml:space="preserve">Witalizujące masło do ciała otulające słodkim zapachem miodu z mlekiem. Zawiera kompleks </w:t>
      </w:r>
      <w:proofErr w:type="spellStart"/>
      <w:r w:rsidRPr="00B240EA">
        <w:t>prebiotyczny</w:t>
      </w:r>
      <w:proofErr w:type="spellEnd"/>
      <w:r w:rsidRPr="00B240EA">
        <w:t xml:space="preserve"> o działaniu wzmacniającym, odbudowującym i chroniącym </w:t>
      </w:r>
      <w:proofErr w:type="spellStart"/>
      <w:r w:rsidRPr="00B240EA">
        <w:t>mikrobiom</w:t>
      </w:r>
      <w:proofErr w:type="spellEnd"/>
      <w:r w:rsidRPr="00B240EA">
        <w:t>, którego zaburzenia równowagi są jedną z przyczyn powstawania podrażnień i chorób skórnych.</w:t>
      </w:r>
    </w:p>
    <w:p w14:paraId="5F98BD8E" w14:textId="3DD6968C" w:rsidR="00D61F1B" w:rsidRPr="00D328D8" w:rsidRDefault="00D61F1B" w:rsidP="00A553A2">
      <w:pPr>
        <w:spacing w:after="0" w:line="240" w:lineRule="auto"/>
        <w:ind w:left="2552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620709">
        <w:rPr>
          <w:noProof/>
        </w:rPr>
        <w:t>250</w:t>
      </w:r>
      <w:r w:rsidRPr="00D328D8">
        <w:rPr>
          <w:noProof/>
        </w:rPr>
        <w:t xml:space="preserve"> ml</w:t>
      </w:r>
    </w:p>
    <w:p w14:paraId="01ACE8A0" w14:textId="3E0F6A1A" w:rsidR="00D61F1B" w:rsidRPr="00D328D8" w:rsidRDefault="00D61F1B" w:rsidP="00A553A2">
      <w:pPr>
        <w:spacing w:after="0" w:line="240" w:lineRule="auto"/>
        <w:ind w:left="2552"/>
        <w:jc w:val="both"/>
        <w:rPr>
          <w:noProof/>
        </w:rPr>
      </w:pPr>
      <w:r w:rsidRPr="00D328D8">
        <w:rPr>
          <w:noProof/>
        </w:rPr>
        <w:t xml:space="preserve">Cena: </w:t>
      </w:r>
      <w:r w:rsidR="006901AF">
        <w:rPr>
          <w:noProof/>
        </w:rPr>
        <w:t xml:space="preserve">ok. </w:t>
      </w:r>
      <w:r w:rsidR="00620709">
        <w:rPr>
          <w:noProof/>
        </w:rPr>
        <w:t>1</w:t>
      </w:r>
      <w:r w:rsidR="00B55751">
        <w:rPr>
          <w:noProof/>
        </w:rPr>
        <w:t>3</w:t>
      </w:r>
      <w:r w:rsidRPr="00D328D8">
        <w:rPr>
          <w:noProof/>
        </w:rPr>
        <w:t xml:space="preserve"> zł</w:t>
      </w:r>
    </w:p>
    <w:p w14:paraId="329CEED7" w14:textId="379455DE" w:rsidR="00D61F1B" w:rsidRPr="00544B05" w:rsidRDefault="00EF101C" w:rsidP="00EF101C">
      <w:pPr>
        <w:pStyle w:val="Nagwek5"/>
        <w:shd w:val="clear" w:color="auto" w:fill="FFFFFF"/>
        <w:spacing w:before="600" w:after="225"/>
        <w:rPr>
          <w:b/>
          <w:bCs/>
          <w:noProof/>
          <w:color w:val="ED7D31" w:themeColor="accent2"/>
        </w:rPr>
      </w:pPr>
      <w:r>
        <w:rPr>
          <w:b/>
          <w:bCs/>
          <w:noProof/>
          <w:color w:val="ED7D31" w:themeColor="accent2"/>
        </w:rPr>
        <w:t>Sielank</w:t>
      </w:r>
      <w:r w:rsidR="0090603C">
        <w:rPr>
          <w:b/>
          <w:bCs/>
          <w:noProof/>
          <w:color w:val="ED7D31" w:themeColor="accent2"/>
        </w:rPr>
        <w:t>a</w:t>
      </w:r>
      <w:r>
        <w:rPr>
          <w:b/>
          <w:bCs/>
          <w:noProof/>
          <w:color w:val="ED7D31" w:themeColor="accent2"/>
        </w:rPr>
        <w:t xml:space="preserve"> Szampon do włosów przetłuszczających się Kraina mlekiem i miodem płynąca</w:t>
      </w:r>
    </w:p>
    <w:p w14:paraId="49837763" w14:textId="77777777" w:rsidR="00D61F1B" w:rsidRPr="000152BC" w:rsidRDefault="00D61F1B" w:rsidP="00D61F1B">
      <w:pPr>
        <w:shd w:val="clear" w:color="auto" w:fill="FFFFFF"/>
        <w:suppressAutoHyphens w:val="0"/>
        <w:spacing w:after="0" w:line="240" w:lineRule="auto"/>
      </w:pPr>
      <w:r w:rsidRPr="000152BC">
        <w:t>Otula subtelnym zapachem krainy mlekiem i miodem płynącej, wprowadzając w uczucie błogości i relaksu, zawiera kwas mlekowy, który nawilża skórę, pozostawiając uczucie aksamitnej miękkości, bazuje na ekologicznych substancjach myjących (z kokosa), bogactwo składników o działaniu łagodzącym (</w:t>
      </w:r>
      <w:proofErr w:type="spellStart"/>
      <w:r w:rsidRPr="000152BC">
        <w:t>pantenol</w:t>
      </w:r>
      <w:proofErr w:type="spellEnd"/>
      <w:r w:rsidRPr="000152BC">
        <w:t xml:space="preserve">, </w:t>
      </w:r>
      <w:proofErr w:type="spellStart"/>
      <w:r w:rsidRPr="000152BC">
        <w:t>alantoina</w:t>
      </w:r>
      <w:proofErr w:type="spellEnd"/>
      <w:r w:rsidRPr="000152BC">
        <w:t>)</w:t>
      </w:r>
    </w:p>
    <w:p w14:paraId="5387F42B" w14:textId="77777777" w:rsidR="00D61F1B" w:rsidRPr="000152BC" w:rsidRDefault="00D61F1B" w:rsidP="00D61F1B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242537"/>
          <w:sz w:val="24"/>
          <w:szCs w:val="24"/>
          <w:lang w:eastAsia="pl-PL"/>
        </w:rPr>
      </w:pPr>
    </w:p>
    <w:p w14:paraId="21AF0258" w14:textId="0A35CB9A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EF101C">
        <w:rPr>
          <w:noProof/>
        </w:rPr>
        <w:t>4</w:t>
      </w:r>
      <w:r>
        <w:rPr>
          <w:noProof/>
        </w:rPr>
        <w:t>00</w:t>
      </w:r>
      <w:r w:rsidRPr="00D328D8">
        <w:rPr>
          <w:noProof/>
        </w:rPr>
        <w:t xml:space="preserve"> ml</w:t>
      </w:r>
    </w:p>
    <w:p w14:paraId="51F9B2F3" w14:textId="32238BBF" w:rsidR="00D61F1B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6901AF">
        <w:rPr>
          <w:noProof/>
        </w:rPr>
        <w:t>ok. 10</w:t>
      </w:r>
      <w:r w:rsidRPr="00D328D8">
        <w:rPr>
          <w:noProof/>
        </w:rPr>
        <w:t xml:space="preserve"> zł</w:t>
      </w:r>
    </w:p>
    <w:p w14:paraId="65CC52A9" w14:textId="77777777" w:rsidR="00755712" w:rsidRDefault="00755712" w:rsidP="00D61F1B">
      <w:pPr>
        <w:spacing w:after="0" w:line="240" w:lineRule="auto"/>
        <w:jc w:val="both"/>
        <w:rPr>
          <w:noProof/>
        </w:rPr>
      </w:pPr>
    </w:p>
    <w:p w14:paraId="1C1BEAF9" w14:textId="0CE1A898" w:rsidR="00755712" w:rsidRDefault="00755712" w:rsidP="00D61F1B">
      <w:pPr>
        <w:spacing w:after="0" w:line="240" w:lineRule="auto"/>
        <w:jc w:val="both"/>
        <w:rPr>
          <w:noProof/>
        </w:rPr>
      </w:pPr>
    </w:p>
    <w:p w14:paraId="755FD53E" w14:textId="3AB20A9B" w:rsidR="00D61F1B" w:rsidRPr="00D328D8" w:rsidRDefault="00197B18" w:rsidP="00D61F1B">
      <w:pPr>
        <w:spacing w:after="0" w:line="240" w:lineRule="auto"/>
        <w:jc w:val="both"/>
        <w:rPr>
          <w:noProof/>
        </w:rPr>
      </w:pPr>
      <w:r>
        <w:rPr>
          <w:noProof/>
        </w:rPr>
        <w:br w:type="column"/>
      </w:r>
    </w:p>
    <w:p w14:paraId="6FFE6A0C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0E374CEB" w14:textId="62735901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370CA3" w:rsidRDefault="00D61F1B" w:rsidP="00D61F1B">
      <w:pPr>
        <w:spacing w:after="0" w:line="240" w:lineRule="auto"/>
        <w:jc w:val="both"/>
      </w:pPr>
      <w:r w:rsidRPr="00370CA3">
        <w:t xml:space="preserve">e-mail: </w:t>
      </w:r>
      <w:hyperlink r:id="rId11" w:history="1">
        <w:r w:rsidRPr="00370CA3"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proofErr w:type="spellStart"/>
      <w:r w:rsidRPr="00EA3BA4">
        <w:t>mob</w:t>
      </w:r>
      <w:proofErr w:type="spellEnd"/>
      <w:r w:rsidRPr="00EA3BA4">
        <w:t>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 xml:space="preserve">Za markę Sielanka odpowiada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Empire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good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manufacturing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practice</w:t>
      </w:r>
      <w:proofErr w:type="spellEnd"/>
      <w:r w:rsidRPr="002C32B6">
        <w:rPr>
          <w:color w:val="808080" w:themeColor="background1" w:themeShade="80"/>
          <w:sz w:val="18"/>
          <w:szCs w:val="18"/>
        </w:rPr>
        <w:t>).</w:t>
      </w:r>
    </w:p>
    <w:p w14:paraId="0F6D00BD" w14:textId="2FF432B4" w:rsidR="00C068A7" w:rsidRPr="0084744A" w:rsidRDefault="00A02D5D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2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02D93AC4" w14:textId="77777777" w:rsidR="00D61F1B" w:rsidRPr="004A51B6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62B03310" w14:textId="77777777" w:rsidR="00D61F1B" w:rsidRDefault="00D61F1B" w:rsidP="00D61F1B"/>
    <w:p w14:paraId="1CA3E00F" w14:textId="77777777" w:rsidR="001605C8" w:rsidRDefault="001605C8"/>
    <w:p w14:paraId="55D75180" w14:textId="77777777" w:rsidR="001605C8" w:rsidRDefault="001605C8"/>
    <w:sectPr w:rsidR="001605C8" w:rsidSect="003644EF">
      <w:headerReference w:type="default" r:id="rId13"/>
      <w:footerReference w:type="default" r:id="rId14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F39F" w14:textId="77777777" w:rsidR="00060330" w:rsidRDefault="00060330" w:rsidP="003644EF">
      <w:pPr>
        <w:spacing w:after="0" w:line="240" w:lineRule="auto"/>
      </w:pPr>
      <w:r>
        <w:separator/>
      </w:r>
    </w:p>
  </w:endnote>
  <w:endnote w:type="continuationSeparator" w:id="0">
    <w:p w14:paraId="5067C6B7" w14:textId="77777777" w:rsidR="00060330" w:rsidRDefault="00060330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1B4E" w14:textId="77777777" w:rsidR="00060330" w:rsidRDefault="00060330" w:rsidP="003644EF">
      <w:pPr>
        <w:spacing w:after="0" w:line="240" w:lineRule="auto"/>
      </w:pPr>
      <w:r>
        <w:separator/>
      </w:r>
    </w:p>
  </w:footnote>
  <w:footnote w:type="continuationSeparator" w:id="0">
    <w:p w14:paraId="0645F5F3" w14:textId="77777777" w:rsidR="00060330" w:rsidRDefault="00060330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55344">
    <w:abstractNumId w:val="0"/>
  </w:num>
  <w:num w:numId="2" w16cid:durableId="23094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2AA8"/>
    <w:rsid w:val="00004003"/>
    <w:rsid w:val="00012DEB"/>
    <w:rsid w:val="00024F01"/>
    <w:rsid w:val="00060330"/>
    <w:rsid w:val="00063826"/>
    <w:rsid w:val="0007491F"/>
    <w:rsid w:val="00083504"/>
    <w:rsid w:val="000A08CB"/>
    <w:rsid w:val="00132937"/>
    <w:rsid w:val="00145A68"/>
    <w:rsid w:val="00157D83"/>
    <w:rsid w:val="001605C8"/>
    <w:rsid w:val="00174D67"/>
    <w:rsid w:val="0018559A"/>
    <w:rsid w:val="00191798"/>
    <w:rsid w:val="00197B18"/>
    <w:rsid w:val="001D0B64"/>
    <w:rsid w:val="001F1F37"/>
    <w:rsid w:val="001F6F0B"/>
    <w:rsid w:val="001F70CB"/>
    <w:rsid w:val="0022186A"/>
    <w:rsid w:val="00272FBC"/>
    <w:rsid w:val="00285426"/>
    <w:rsid w:val="002949D1"/>
    <w:rsid w:val="00297EBB"/>
    <w:rsid w:val="002B5828"/>
    <w:rsid w:val="002D5BFD"/>
    <w:rsid w:val="002E2E9D"/>
    <w:rsid w:val="002E471A"/>
    <w:rsid w:val="00312B79"/>
    <w:rsid w:val="003140E3"/>
    <w:rsid w:val="00331B8F"/>
    <w:rsid w:val="0034598F"/>
    <w:rsid w:val="00351184"/>
    <w:rsid w:val="003644EF"/>
    <w:rsid w:val="00370CA3"/>
    <w:rsid w:val="003A2502"/>
    <w:rsid w:val="003B6AF6"/>
    <w:rsid w:val="003B76D8"/>
    <w:rsid w:val="003C7FAF"/>
    <w:rsid w:val="003E14FA"/>
    <w:rsid w:val="003E7A2D"/>
    <w:rsid w:val="00404576"/>
    <w:rsid w:val="0043342A"/>
    <w:rsid w:val="00442372"/>
    <w:rsid w:val="00464CA1"/>
    <w:rsid w:val="0049335B"/>
    <w:rsid w:val="00496DAC"/>
    <w:rsid w:val="004A10FD"/>
    <w:rsid w:val="004C53F2"/>
    <w:rsid w:val="00523152"/>
    <w:rsid w:val="00537680"/>
    <w:rsid w:val="0054204A"/>
    <w:rsid w:val="00542595"/>
    <w:rsid w:val="00547555"/>
    <w:rsid w:val="0056469F"/>
    <w:rsid w:val="005C3D82"/>
    <w:rsid w:val="006167F1"/>
    <w:rsid w:val="00620709"/>
    <w:rsid w:val="0062798B"/>
    <w:rsid w:val="00632824"/>
    <w:rsid w:val="006901AF"/>
    <w:rsid w:val="00696439"/>
    <w:rsid w:val="006A33C9"/>
    <w:rsid w:val="006C0047"/>
    <w:rsid w:val="00700EB8"/>
    <w:rsid w:val="00711C5E"/>
    <w:rsid w:val="00716D86"/>
    <w:rsid w:val="00725110"/>
    <w:rsid w:val="007370BB"/>
    <w:rsid w:val="00744398"/>
    <w:rsid w:val="00755712"/>
    <w:rsid w:val="00764D8D"/>
    <w:rsid w:val="00771B50"/>
    <w:rsid w:val="007A014A"/>
    <w:rsid w:val="007A4F75"/>
    <w:rsid w:val="007B236E"/>
    <w:rsid w:val="007C67C6"/>
    <w:rsid w:val="007D1E85"/>
    <w:rsid w:val="007D5B69"/>
    <w:rsid w:val="007E169C"/>
    <w:rsid w:val="007E69B7"/>
    <w:rsid w:val="007F68F4"/>
    <w:rsid w:val="0080407E"/>
    <w:rsid w:val="0086018F"/>
    <w:rsid w:val="00870ECA"/>
    <w:rsid w:val="00870FAC"/>
    <w:rsid w:val="00875649"/>
    <w:rsid w:val="00882F02"/>
    <w:rsid w:val="008A0DBE"/>
    <w:rsid w:val="008A6B92"/>
    <w:rsid w:val="0090040C"/>
    <w:rsid w:val="0090603C"/>
    <w:rsid w:val="00920899"/>
    <w:rsid w:val="00926A21"/>
    <w:rsid w:val="009567C3"/>
    <w:rsid w:val="00975516"/>
    <w:rsid w:val="009937FF"/>
    <w:rsid w:val="009E5764"/>
    <w:rsid w:val="009F5D74"/>
    <w:rsid w:val="00A02D5D"/>
    <w:rsid w:val="00A06849"/>
    <w:rsid w:val="00A11DF7"/>
    <w:rsid w:val="00A12667"/>
    <w:rsid w:val="00A21136"/>
    <w:rsid w:val="00A2304E"/>
    <w:rsid w:val="00A34CE9"/>
    <w:rsid w:val="00A553A2"/>
    <w:rsid w:val="00A93534"/>
    <w:rsid w:val="00AE0BDF"/>
    <w:rsid w:val="00AE1783"/>
    <w:rsid w:val="00AE2C14"/>
    <w:rsid w:val="00AE68EE"/>
    <w:rsid w:val="00AE79C4"/>
    <w:rsid w:val="00B240EA"/>
    <w:rsid w:val="00B30EE5"/>
    <w:rsid w:val="00B33FC9"/>
    <w:rsid w:val="00B41550"/>
    <w:rsid w:val="00B47B9B"/>
    <w:rsid w:val="00B55751"/>
    <w:rsid w:val="00BA092A"/>
    <w:rsid w:val="00BA2BC4"/>
    <w:rsid w:val="00BA603E"/>
    <w:rsid w:val="00BC2C96"/>
    <w:rsid w:val="00BE74A5"/>
    <w:rsid w:val="00BF30CE"/>
    <w:rsid w:val="00C068A7"/>
    <w:rsid w:val="00C16F3B"/>
    <w:rsid w:val="00C177F9"/>
    <w:rsid w:val="00C63F02"/>
    <w:rsid w:val="00C766B5"/>
    <w:rsid w:val="00C91A2F"/>
    <w:rsid w:val="00CA0F06"/>
    <w:rsid w:val="00CA3CAC"/>
    <w:rsid w:val="00CC2BEC"/>
    <w:rsid w:val="00CE1474"/>
    <w:rsid w:val="00D12AD5"/>
    <w:rsid w:val="00D27443"/>
    <w:rsid w:val="00D478BF"/>
    <w:rsid w:val="00D61F1B"/>
    <w:rsid w:val="00D625AC"/>
    <w:rsid w:val="00D736DE"/>
    <w:rsid w:val="00DA5B86"/>
    <w:rsid w:val="00DB0BAB"/>
    <w:rsid w:val="00DC3960"/>
    <w:rsid w:val="00DD5793"/>
    <w:rsid w:val="00DE3E31"/>
    <w:rsid w:val="00DF2802"/>
    <w:rsid w:val="00DF2B1A"/>
    <w:rsid w:val="00E0280E"/>
    <w:rsid w:val="00E03550"/>
    <w:rsid w:val="00E10048"/>
    <w:rsid w:val="00E74305"/>
    <w:rsid w:val="00E77EDD"/>
    <w:rsid w:val="00E8420F"/>
    <w:rsid w:val="00E9788C"/>
    <w:rsid w:val="00EB492B"/>
    <w:rsid w:val="00EB61E7"/>
    <w:rsid w:val="00ED53FA"/>
    <w:rsid w:val="00EE458E"/>
    <w:rsid w:val="00EF101C"/>
    <w:rsid w:val="00EF2C17"/>
    <w:rsid w:val="00F14428"/>
    <w:rsid w:val="00F45C4D"/>
    <w:rsid w:val="00F73DF8"/>
    <w:rsid w:val="00FA3F3C"/>
    <w:rsid w:val="00FD506A"/>
    <w:rsid w:val="00FD663B"/>
    <w:rsid w:val="00FD7603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16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elanka-kosmety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4D5E-B3D2-4FE5-99A1-D46E011C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140</cp:revision>
  <dcterms:created xsi:type="dcterms:W3CDTF">2022-01-27T13:44:00Z</dcterms:created>
  <dcterms:modified xsi:type="dcterms:W3CDTF">2023-08-10T15:48:00Z</dcterms:modified>
  <dc:language>pl-PL</dc:language>
</cp:coreProperties>
</file>